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proste z folii LDPE o grubości 0,03-0,04 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worki proste z folii LDPE o grubości 0,03-0,04 mm w naszej ofercie posiadają szerokie zastosowanie w zabezpieczaniu przedmiotów przed zabrudzeniami, uszkodzeniami, a także innymi czynnikami zewnętrznymi podczas przechowywania i transportu. Dostarczamy je w różnych formatach do wyboru. Zapewniamy wysoką jakość w bardzo atrakcyjnej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</w:t>
      </w:r>
    </w:p>
    <w:p>
      <w:r>
        <w:rPr>
          <w:rFonts w:ascii="calibri" w:hAnsi="calibri" w:eastAsia="calibri" w:cs="calibri"/>
          <w:sz w:val="24"/>
          <w:szCs w:val="24"/>
        </w:rPr>
        <w:t xml:space="preserve">Do wytworzenia prezentowanych worków prostych wykorzystujemy folię LDPE – folię polietylenową o małej gęstości (low density PE). To tworzywo sztuczne wyróżniające się giętkością, elastycznością i przejrzystością, a także podatnością na zgrzewanie. Folie LDPE używane są powszechnie do produkcji opakowań foliowych.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Worki produkujemy z folii polietylenowej o małej gęstości LDPE o grubości 0,03-0,04 mm zależnie od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 zalety folii LDPE to: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przezroczystość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wytrzymałość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miękkość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giętkość i elastyczność także w niskich temperaturach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bezwonność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przepuszczalność dla gazów</w:t>
      </w:r>
    </w:p>
    <w:p>
      <w:r>
        <w:rPr>
          <w:rFonts w:ascii="calibri" w:hAnsi="calibri" w:eastAsia="calibri" w:cs="calibri"/>
          <w:sz w:val="24"/>
          <w:szCs w:val="24"/>
        </w:rPr>
        <w:t xml:space="preserve">• niska przepuszczalność dla pary wodnej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dobra zgrzewalność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Przeznaczenie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Worki proste z folii LDPE posiadają szerokie zastosowanie w pakowaniu różnych artykułów, między innymi papierniczych, kosmetycznych, higienicznych, przemysłowych, chemicznych, odzieżowych.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Dostępne w naszym asortymencie worki proste z folii LDPE są także dopuszczone do kontaktu z żywnością – mogą być używane także do produktów sypkich, zapewniając im skuteczną ochronę przed czynnikami zewnętrznymi i dobrą prezentację.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Najwyższa jakość od firmy SakFol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firma posiada wieloletnie doświadczenie w produkcji opakowań z folii. W ofercie posiadamy szeroką gamę różnych worków foliowych o szerokim przeznaczeniu. Klienci są dla nas najważniejsi, dlatego każdemu z nich zapewniamy pełną i fachową obsługę w realizacji zamówień.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razie dodatkowych pytań związanych z naszym asortymentem worków foliowych pozostajemy stale do Państwa dyspozycji – odpowiemy wyczerpująco na każde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 opakowań foliowych SakFol i zachęcamy do złożenia zamówienia!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sakfol.pl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kf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2025-10-14T15:48:45+02:00</dcterms:created>
  <dcterms:modified xsi:type="dcterms:W3CDTF">2025-10-14T15:48:45+02:00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